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D3B30" w14:textId="77777777" w:rsidR="00A75F21" w:rsidRDefault="00A75F21" w:rsidP="00A75F21">
      <w:pPr>
        <w:jc w:val="center"/>
        <w:rPr>
          <w:rStyle w:val="title1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title1"/>
          <w:rFonts w:ascii="方正小标宋简体" w:eastAsia="方正小标宋简体" w:hint="eastAsia"/>
          <w:color w:val="000000"/>
          <w:sz w:val="36"/>
          <w:szCs w:val="36"/>
        </w:rPr>
        <w:t>浙江省科学技术奖</w:t>
      </w:r>
      <w:r>
        <w:rPr>
          <w:rStyle w:val="title1"/>
          <w:rFonts w:ascii="方正小标宋简体" w:eastAsia="方正小标宋简体"/>
          <w:color w:val="000000"/>
          <w:sz w:val="36"/>
          <w:szCs w:val="36"/>
        </w:rPr>
        <w:t>公示信息表</w:t>
      </w:r>
      <w:r>
        <w:rPr>
          <w:rStyle w:val="title1"/>
          <w:rFonts w:ascii="仿宋_GB2312" w:eastAsia="仿宋_GB2312" w:hint="eastAsia"/>
          <w:color w:val="000000"/>
          <w:sz w:val="32"/>
          <w:szCs w:val="32"/>
        </w:rPr>
        <w:t>（单位提名）</w:t>
      </w:r>
    </w:p>
    <w:p w14:paraId="10B471E3" w14:textId="77777777" w:rsidR="00A75F21" w:rsidRDefault="00A75F21" w:rsidP="00A75F21">
      <w:pPr>
        <w:spacing w:line="440" w:lineRule="exact"/>
        <w:rPr>
          <w:rFonts w:ascii="仿宋_GB2312" w:eastAsia="仿宋_GB2312" w:hAnsi="仿宋" w:cs="仿宋"/>
          <w:color w:val="000000" w:themeColor="text1"/>
          <w:sz w:val="28"/>
          <w:szCs w:val="24"/>
        </w:rPr>
      </w:pPr>
      <w:r>
        <w:rPr>
          <w:rFonts w:ascii="仿宋_GB2312" w:eastAsia="仿宋_GB2312" w:hAnsi="仿宋" w:cs="仿宋" w:hint="eastAsia"/>
          <w:color w:val="000000" w:themeColor="text1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A75F21" w14:paraId="545D005A" w14:textId="77777777" w:rsidTr="008D2B87">
        <w:trPr>
          <w:trHeight w:val="647"/>
        </w:trPr>
        <w:tc>
          <w:tcPr>
            <w:tcW w:w="2269" w:type="dxa"/>
            <w:vAlign w:val="center"/>
          </w:tcPr>
          <w:p w14:paraId="7581D5F2" w14:textId="77777777" w:rsidR="00A75F21" w:rsidRDefault="00A75F21" w:rsidP="008D2B87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color w:val="000000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10F9A5DE" w14:textId="77777777" w:rsidR="00A75F21" w:rsidRDefault="003968AD" w:rsidP="008D2B87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 w:rsidRPr="003968AD"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2"/>
                <w:szCs w:val="21"/>
              </w:rPr>
              <w:t>认知-情感的智能感知计算与神经工业工程关键技术及应用</w:t>
            </w:r>
          </w:p>
        </w:tc>
      </w:tr>
      <w:tr w:rsidR="00A75F21" w14:paraId="35E7E815" w14:textId="77777777" w:rsidTr="008D2B87">
        <w:trPr>
          <w:trHeight w:val="561"/>
        </w:trPr>
        <w:tc>
          <w:tcPr>
            <w:tcW w:w="2269" w:type="dxa"/>
            <w:vAlign w:val="center"/>
          </w:tcPr>
          <w:p w14:paraId="0EE35A36" w14:textId="77777777" w:rsidR="00A75F21" w:rsidRDefault="00A75F21" w:rsidP="008D2B87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color w:val="000000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4308711B" w14:textId="77777777" w:rsidR="00A75F21" w:rsidRDefault="003968AD" w:rsidP="008D2B87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一等奖</w:t>
            </w:r>
          </w:p>
        </w:tc>
      </w:tr>
      <w:tr w:rsidR="00A75F21" w14:paraId="610DF2E4" w14:textId="77777777" w:rsidTr="008D2B87">
        <w:trPr>
          <w:trHeight w:val="2461"/>
        </w:trPr>
        <w:tc>
          <w:tcPr>
            <w:tcW w:w="2269" w:type="dxa"/>
            <w:vAlign w:val="center"/>
          </w:tcPr>
          <w:p w14:paraId="1CBF4E37" w14:textId="77777777" w:rsidR="00A75F21" w:rsidRDefault="00A75F21" w:rsidP="008D2B87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提名书</w:t>
            </w:r>
          </w:p>
          <w:p w14:paraId="72284CA0" w14:textId="77777777" w:rsidR="00A75F21" w:rsidRDefault="00A75F21" w:rsidP="008D2B87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0F107C41" w14:textId="77777777" w:rsidR="0068295E" w:rsidRPr="000A51FF" w:rsidRDefault="0068295E" w:rsidP="000A51FF">
            <w:pPr>
              <w:spacing w:line="440" w:lineRule="exact"/>
              <w:ind w:leftChars="1" w:left="600" w:hangingChars="249" w:hanging="598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51FF">
              <w:rPr>
                <w:rFonts w:ascii="仿宋" w:eastAsia="仿宋" w:hAnsi="仿宋" w:hint="eastAsia"/>
                <w:sz w:val="24"/>
                <w:szCs w:val="24"/>
              </w:rPr>
              <w:t>主要知识产权和标准规范目录、代表性论文（专著）目录：</w:t>
            </w:r>
          </w:p>
          <w:p w14:paraId="067B9346" w14:textId="77777777" w:rsidR="0068295E" w:rsidRPr="000A51FF" w:rsidRDefault="0068295E" w:rsidP="000A51FF">
            <w:pPr>
              <w:spacing w:line="440" w:lineRule="exact"/>
              <w:ind w:leftChars="1" w:left="600" w:hangingChars="249" w:hanging="598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51FF">
              <w:rPr>
                <w:rFonts w:ascii="仿宋" w:eastAsia="仿宋" w:hAnsi="仿宋" w:hint="eastAsia"/>
                <w:sz w:val="24"/>
                <w:szCs w:val="24"/>
              </w:rPr>
              <w:t>（1）发明专利：</w:t>
            </w:r>
            <w:r w:rsidRPr="0068295E">
              <w:rPr>
                <w:rFonts w:ascii="仿宋" w:eastAsia="仿宋" w:hAnsi="仿宋" w:hint="eastAsia"/>
                <w:sz w:val="24"/>
                <w:szCs w:val="24"/>
              </w:rPr>
              <w:t>一种阈下视觉靶刺激的呈现方法和呈现系统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68295E">
              <w:rPr>
                <w:rFonts w:ascii="仿宋" w:eastAsia="仿宋" w:hAnsi="仿宋"/>
                <w:sz w:val="24"/>
                <w:szCs w:val="24"/>
              </w:rPr>
              <w:t>ZL201510640335.4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，权利人：</w:t>
            </w:r>
            <w:r w:rsidRPr="0068295E">
              <w:rPr>
                <w:rFonts w:ascii="仿宋" w:eastAsia="仿宋" w:hAnsi="仿宋" w:hint="eastAsia"/>
                <w:sz w:val="24"/>
                <w:szCs w:val="24"/>
              </w:rPr>
              <w:t>浙江大学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，发明人：</w:t>
            </w:r>
            <w:r w:rsidRPr="0068295E">
              <w:rPr>
                <w:rFonts w:ascii="仿宋" w:eastAsia="仿宋" w:hAnsi="仿宋" w:hint="eastAsia"/>
                <w:sz w:val="24"/>
                <w:szCs w:val="24"/>
              </w:rPr>
              <w:t>马庆国；裴冠雄</w:t>
            </w:r>
          </w:p>
          <w:p w14:paraId="4DCD86BF" w14:textId="77777777" w:rsidR="0068295E" w:rsidRPr="000A51FF" w:rsidRDefault="0068295E" w:rsidP="000A51FF">
            <w:pPr>
              <w:spacing w:line="440" w:lineRule="exact"/>
              <w:ind w:leftChars="1" w:left="600" w:hangingChars="249" w:hanging="598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51FF">
              <w:rPr>
                <w:rFonts w:ascii="仿宋" w:eastAsia="仿宋" w:hAnsi="仿宋" w:hint="eastAsia"/>
                <w:sz w:val="24"/>
                <w:szCs w:val="24"/>
              </w:rPr>
              <w:t>（2）发明专利：一种面向金融高频交易数据的情景感知测定方法和系统，</w:t>
            </w:r>
            <w:r w:rsidRPr="000A51FF">
              <w:rPr>
                <w:rFonts w:ascii="仿宋" w:eastAsia="仿宋" w:hAnsi="仿宋"/>
                <w:sz w:val="24"/>
                <w:szCs w:val="24"/>
              </w:rPr>
              <w:t>ZL201310338260.5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，权利人：</w:t>
            </w:r>
            <w:r w:rsidRPr="0068295E">
              <w:rPr>
                <w:rFonts w:ascii="仿宋" w:eastAsia="仿宋" w:hAnsi="仿宋" w:hint="eastAsia"/>
                <w:sz w:val="24"/>
                <w:szCs w:val="24"/>
              </w:rPr>
              <w:t>复旦大学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，发明人：</w:t>
            </w:r>
            <w:r w:rsidRPr="0068295E">
              <w:rPr>
                <w:rFonts w:ascii="仿宋" w:eastAsia="仿宋" w:hAnsi="仿宋" w:hint="eastAsia"/>
                <w:sz w:val="24"/>
                <w:szCs w:val="24"/>
              </w:rPr>
              <w:t>戴伟辉；戴永辉；赵碧荣；李宏飞；沈家；徐冬熔；万熙琼；胡虹智；胡璇</w:t>
            </w:r>
          </w:p>
          <w:p w14:paraId="60B72E91" w14:textId="77777777" w:rsidR="0068295E" w:rsidRPr="000A51FF" w:rsidRDefault="0068295E" w:rsidP="000A51FF">
            <w:pPr>
              <w:spacing w:line="440" w:lineRule="exact"/>
              <w:ind w:leftChars="1" w:left="600" w:hangingChars="249" w:hanging="598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51FF">
              <w:rPr>
                <w:rFonts w:ascii="仿宋" w:eastAsia="仿宋" w:hAnsi="仿宋" w:hint="eastAsia"/>
                <w:sz w:val="24"/>
                <w:szCs w:val="24"/>
              </w:rPr>
              <w:t>（3）发明专利：</w:t>
            </w:r>
            <w:r w:rsidR="00D11294" w:rsidRPr="000A51FF">
              <w:rPr>
                <w:rFonts w:ascii="仿宋" w:eastAsia="仿宋" w:hAnsi="仿宋" w:hint="eastAsia"/>
                <w:sz w:val="24"/>
                <w:szCs w:val="24"/>
              </w:rPr>
              <w:t>基于数据邻域特征保持的工业过程故障检测方法</w:t>
            </w:r>
            <w:r w:rsidRPr="000A51FF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D11294" w:rsidRPr="000A51FF">
              <w:rPr>
                <w:rFonts w:ascii="仿宋" w:eastAsia="仿宋" w:hAnsi="仿宋"/>
                <w:sz w:val="24"/>
                <w:szCs w:val="24"/>
              </w:rPr>
              <w:t>ZL201610862330.0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，权利人：</w:t>
            </w:r>
            <w:r w:rsidR="00D11294" w:rsidRPr="00D11294">
              <w:rPr>
                <w:rFonts w:ascii="仿宋" w:eastAsia="仿宋" w:hAnsi="仿宋" w:hint="eastAsia"/>
                <w:sz w:val="24"/>
                <w:szCs w:val="24"/>
              </w:rPr>
              <w:t>宁波大学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，发明人：</w:t>
            </w:r>
            <w:r w:rsidR="00D11294" w:rsidRPr="00D11294">
              <w:rPr>
                <w:rFonts w:ascii="仿宋" w:eastAsia="仿宋" w:hAnsi="仿宋" w:hint="eastAsia"/>
                <w:sz w:val="24"/>
                <w:szCs w:val="24"/>
              </w:rPr>
              <w:t>童楚东；蓝艇；史旭华</w:t>
            </w:r>
          </w:p>
          <w:p w14:paraId="206B03AE" w14:textId="2BD332FC" w:rsidR="0068295E" w:rsidRPr="000A51FF" w:rsidRDefault="0068295E" w:rsidP="000A51FF">
            <w:pPr>
              <w:spacing w:line="440" w:lineRule="exact"/>
              <w:ind w:leftChars="1" w:left="600" w:hangingChars="249" w:hanging="598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51FF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900DC1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0A51FF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166509" w:rsidRPr="000A51FF">
              <w:rPr>
                <w:rFonts w:ascii="仿宋" w:eastAsia="仿宋" w:hAnsi="仿宋" w:hint="eastAsia"/>
                <w:sz w:val="24"/>
                <w:szCs w:val="24"/>
              </w:rPr>
              <w:t>发明专利：</w:t>
            </w:r>
            <w:r w:rsidR="000A6F70" w:rsidRPr="000A51FF">
              <w:rPr>
                <w:rFonts w:ascii="仿宋" w:eastAsia="仿宋" w:hAnsi="仿宋" w:hint="eastAsia"/>
                <w:sz w:val="24"/>
                <w:szCs w:val="24"/>
              </w:rPr>
              <w:t>基于加权型动态分布式PCA模型的动态过程监测方法</w:t>
            </w:r>
            <w:r w:rsidR="00166509" w:rsidRPr="000A51FF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0A6F70" w:rsidRPr="000A51FF">
              <w:rPr>
                <w:rFonts w:ascii="仿宋" w:eastAsia="仿宋" w:hAnsi="仿宋"/>
                <w:sz w:val="24"/>
                <w:szCs w:val="24"/>
              </w:rPr>
              <w:t>ZL201610863456.X</w:t>
            </w:r>
            <w:r w:rsidR="00166509">
              <w:rPr>
                <w:rFonts w:ascii="仿宋" w:eastAsia="仿宋" w:hAnsi="仿宋" w:hint="eastAsia"/>
                <w:sz w:val="24"/>
                <w:szCs w:val="24"/>
              </w:rPr>
              <w:t>，权利人：</w:t>
            </w:r>
            <w:r w:rsidR="00166509" w:rsidRPr="00D11294">
              <w:rPr>
                <w:rFonts w:ascii="仿宋" w:eastAsia="仿宋" w:hAnsi="仿宋" w:hint="eastAsia"/>
                <w:sz w:val="24"/>
                <w:szCs w:val="24"/>
              </w:rPr>
              <w:t>宁波大学</w:t>
            </w:r>
            <w:r w:rsidR="00166509">
              <w:rPr>
                <w:rFonts w:ascii="仿宋" w:eastAsia="仿宋" w:hAnsi="仿宋" w:hint="eastAsia"/>
                <w:sz w:val="24"/>
                <w:szCs w:val="24"/>
              </w:rPr>
              <w:t>，发明人：</w:t>
            </w:r>
            <w:r w:rsidR="000A6F70" w:rsidRPr="000A6F70">
              <w:rPr>
                <w:rFonts w:ascii="仿宋" w:eastAsia="仿宋" w:hAnsi="仿宋" w:hint="eastAsia"/>
                <w:sz w:val="24"/>
                <w:szCs w:val="24"/>
              </w:rPr>
              <w:t>童楚东</w:t>
            </w:r>
            <w:r w:rsidR="000A6F70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0A6F70" w:rsidRPr="000A6F70">
              <w:rPr>
                <w:rFonts w:ascii="仿宋" w:eastAsia="仿宋" w:hAnsi="仿宋" w:hint="eastAsia"/>
                <w:sz w:val="24"/>
                <w:szCs w:val="24"/>
              </w:rPr>
              <w:t>蓝艇</w:t>
            </w:r>
            <w:r w:rsidR="000A6F70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0A6F70" w:rsidRPr="000A6F70">
              <w:rPr>
                <w:rFonts w:ascii="仿宋" w:eastAsia="仿宋" w:hAnsi="仿宋" w:hint="eastAsia"/>
                <w:sz w:val="24"/>
                <w:szCs w:val="24"/>
              </w:rPr>
              <w:t>史旭华</w:t>
            </w:r>
          </w:p>
          <w:p w14:paraId="4478FD15" w14:textId="6057B567" w:rsidR="0068295E" w:rsidRPr="000A51FF" w:rsidRDefault="0068295E" w:rsidP="000A51FF">
            <w:pPr>
              <w:spacing w:line="440" w:lineRule="exact"/>
              <w:ind w:leftChars="1" w:left="600" w:hangingChars="249" w:hanging="598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51FF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900DC1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0A51FF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166509" w:rsidRPr="000A51FF">
              <w:rPr>
                <w:rFonts w:ascii="仿宋" w:eastAsia="仿宋" w:hAnsi="仿宋" w:hint="eastAsia"/>
                <w:sz w:val="24"/>
                <w:szCs w:val="24"/>
              </w:rPr>
              <w:t>发明专利：</w:t>
            </w:r>
            <w:r w:rsidR="000A6F70" w:rsidRPr="000A51FF">
              <w:rPr>
                <w:rFonts w:ascii="仿宋" w:eastAsia="仿宋" w:hAnsi="仿宋" w:hint="eastAsia"/>
                <w:sz w:val="24"/>
                <w:szCs w:val="24"/>
              </w:rPr>
              <w:t>光纤连接配对检测方法和系统</w:t>
            </w:r>
            <w:r w:rsidR="00166509" w:rsidRPr="000A51FF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0A6F70" w:rsidRPr="000A51FF">
              <w:rPr>
                <w:rFonts w:ascii="仿宋" w:eastAsia="仿宋" w:hAnsi="仿宋"/>
                <w:sz w:val="24"/>
                <w:szCs w:val="24"/>
              </w:rPr>
              <w:t>ZL201410081401.4</w:t>
            </w:r>
            <w:r w:rsidR="00166509">
              <w:rPr>
                <w:rFonts w:ascii="仿宋" w:eastAsia="仿宋" w:hAnsi="仿宋" w:hint="eastAsia"/>
                <w:sz w:val="24"/>
                <w:szCs w:val="24"/>
              </w:rPr>
              <w:t>，权利人：</w:t>
            </w:r>
            <w:r w:rsidR="000A6F70" w:rsidRPr="000A6F70">
              <w:rPr>
                <w:rFonts w:ascii="仿宋" w:eastAsia="仿宋" w:hAnsi="仿宋" w:hint="eastAsia"/>
                <w:sz w:val="24"/>
                <w:szCs w:val="24"/>
              </w:rPr>
              <w:t>杭州中恒电气股份有限公司</w:t>
            </w:r>
            <w:r w:rsidR="00166509">
              <w:rPr>
                <w:rFonts w:ascii="仿宋" w:eastAsia="仿宋" w:hAnsi="仿宋" w:hint="eastAsia"/>
                <w:sz w:val="24"/>
                <w:szCs w:val="24"/>
              </w:rPr>
              <w:t>，发明人：</w:t>
            </w:r>
            <w:r w:rsidR="000A6F70" w:rsidRPr="000A6F70">
              <w:rPr>
                <w:rFonts w:ascii="仿宋" w:eastAsia="仿宋" w:hAnsi="仿宋" w:hint="eastAsia"/>
                <w:sz w:val="24"/>
                <w:szCs w:val="24"/>
              </w:rPr>
              <w:t>张金磊，潜金都，娄茁松，马庆国</w:t>
            </w:r>
          </w:p>
          <w:p w14:paraId="7091E46B" w14:textId="7D729717" w:rsidR="0068295E" w:rsidRPr="000A51FF" w:rsidRDefault="0068295E" w:rsidP="000A51FF">
            <w:pPr>
              <w:spacing w:line="440" w:lineRule="exact"/>
              <w:ind w:leftChars="1" w:left="600" w:hangingChars="249" w:hanging="598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51FF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6A1762">
              <w:rPr>
                <w:rFonts w:ascii="仿宋" w:eastAsia="仿宋" w:hAnsi="仿宋"/>
                <w:sz w:val="24"/>
                <w:szCs w:val="24"/>
              </w:rPr>
              <w:t>6</w:t>
            </w:r>
            <w:r w:rsidRPr="000A51FF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0A6F70" w:rsidRPr="000A51FF">
              <w:rPr>
                <w:rFonts w:ascii="仿宋" w:eastAsia="仿宋" w:hAnsi="仿宋" w:hint="eastAsia"/>
                <w:sz w:val="24"/>
                <w:szCs w:val="24"/>
              </w:rPr>
              <w:t>计算机软件著作权</w:t>
            </w:r>
            <w:r w:rsidR="00166509" w:rsidRPr="000A51FF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6A1762" w:rsidRPr="006A1762">
              <w:rPr>
                <w:rFonts w:ascii="仿宋" w:eastAsia="仿宋" w:hAnsi="仿宋" w:hint="eastAsia"/>
                <w:sz w:val="24"/>
                <w:szCs w:val="24"/>
              </w:rPr>
              <w:t>脑认知与脑负荷状态评估系统[简称：脑认知评估系统]V1.0</w:t>
            </w:r>
            <w:r w:rsidR="00166509" w:rsidRPr="000A51FF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6A1762" w:rsidRPr="006A1762">
              <w:rPr>
                <w:rFonts w:ascii="仿宋" w:eastAsia="仿宋" w:hAnsi="仿宋"/>
                <w:sz w:val="24"/>
                <w:szCs w:val="24"/>
              </w:rPr>
              <w:t>2015SR180668</w:t>
            </w:r>
            <w:r w:rsidR="00166509">
              <w:rPr>
                <w:rFonts w:ascii="仿宋" w:eastAsia="仿宋" w:hAnsi="仿宋" w:hint="eastAsia"/>
                <w:sz w:val="24"/>
                <w:szCs w:val="24"/>
              </w:rPr>
              <w:t>，权利人：</w:t>
            </w:r>
            <w:r w:rsidR="006A1762">
              <w:rPr>
                <w:rFonts w:ascii="仿宋" w:eastAsia="仿宋" w:hAnsi="仿宋" w:hint="eastAsia"/>
                <w:sz w:val="24"/>
                <w:szCs w:val="24"/>
              </w:rPr>
              <w:t>浙江</w:t>
            </w:r>
            <w:r w:rsidR="000A51FF" w:rsidRPr="000A51FF">
              <w:rPr>
                <w:rFonts w:ascii="仿宋" w:eastAsia="仿宋" w:hAnsi="仿宋" w:hint="eastAsia"/>
                <w:sz w:val="24"/>
                <w:szCs w:val="24"/>
              </w:rPr>
              <w:t>大学</w:t>
            </w:r>
          </w:p>
          <w:p w14:paraId="27F4DC40" w14:textId="24C9C459" w:rsidR="000A51FF" w:rsidRDefault="0068295E" w:rsidP="000A51FF">
            <w:pPr>
              <w:spacing w:line="440" w:lineRule="exact"/>
              <w:ind w:leftChars="1" w:left="600" w:hangingChars="249" w:hanging="598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51FF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6A1762">
              <w:rPr>
                <w:rFonts w:ascii="仿宋" w:eastAsia="仿宋" w:hAnsi="仿宋"/>
                <w:sz w:val="24"/>
                <w:szCs w:val="24"/>
              </w:rPr>
              <w:t>7</w:t>
            </w:r>
            <w:r w:rsidRPr="000A51FF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0A6F70" w:rsidRPr="000A51FF">
              <w:rPr>
                <w:rFonts w:ascii="仿宋" w:eastAsia="仿宋" w:hAnsi="仿宋" w:hint="eastAsia"/>
                <w:sz w:val="24"/>
                <w:szCs w:val="24"/>
              </w:rPr>
              <w:t>计算机软件著作权</w:t>
            </w:r>
            <w:r w:rsidR="00166509" w:rsidRPr="000A51FF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6A1762" w:rsidRPr="006A1762">
              <w:rPr>
                <w:rFonts w:ascii="仿宋" w:eastAsia="仿宋" w:hAnsi="仿宋" w:hint="eastAsia"/>
                <w:sz w:val="24"/>
                <w:szCs w:val="24"/>
              </w:rPr>
              <w:t>脑电数据采集和认知监测软件[简称：脑电采集软件]V1.0</w:t>
            </w:r>
            <w:r w:rsidR="006A1762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6A1762" w:rsidRPr="006A1762">
              <w:rPr>
                <w:rFonts w:ascii="仿宋" w:eastAsia="仿宋" w:hAnsi="仿宋"/>
                <w:sz w:val="24"/>
                <w:szCs w:val="24"/>
              </w:rPr>
              <w:t>2015SR275617</w:t>
            </w:r>
            <w:r w:rsidR="00166509">
              <w:rPr>
                <w:rFonts w:ascii="仿宋" w:eastAsia="仿宋" w:hAnsi="仿宋" w:hint="eastAsia"/>
                <w:sz w:val="24"/>
                <w:szCs w:val="24"/>
              </w:rPr>
              <w:t>，权利人：</w:t>
            </w:r>
            <w:r w:rsidR="006A1762">
              <w:rPr>
                <w:rFonts w:ascii="仿宋" w:eastAsia="仿宋" w:hAnsi="仿宋" w:hint="eastAsia"/>
                <w:sz w:val="24"/>
                <w:szCs w:val="24"/>
              </w:rPr>
              <w:t>浙江</w:t>
            </w:r>
            <w:r w:rsidR="000A51FF" w:rsidRPr="000A51FF">
              <w:rPr>
                <w:rFonts w:ascii="仿宋" w:eastAsia="仿宋" w:hAnsi="仿宋" w:hint="eastAsia"/>
                <w:sz w:val="24"/>
                <w:szCs w:val="24"/>
              </w:rPr>
              <w:t>大学</w:t>
            </w:r>
          </w:p>
          <w:p w14:paraId="77B254FE" w14:textId="0C1D869C" w:rsidR="00900DC1" w:rsidRPr="00900DC1" w:rsidRDefault="00900DC1" w:rsidP="000A51FF">
            <w:pPr>
              <w:spacing w:line="440" w:lineRule="exact"/>
              <w:ind w:leftChars="1" w:left="600" w:hangingChars="249" w:hanging="598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6A1762"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0A51FF">
              <w:rPr>
                <w:rFonts w:ascii="仿宋" w:eastAsia="仿宋" w:hAnsi="仿宋" w:hint="eastAsia"/>
                <w:sz w:val="24"/>
                <w:szCs w:val="24"/>
              </w:rPr>
              <w:t>计算机软件著作权：</w:t>
            </w:r>
            <w:r w:rsidR="006A1762" w:rsidRPr="006A1762">
              <w:rPr>
                <w:rFonts w:ascii="仿宋" w:eastAsia="仿宋" w:hAnsi="仿宋" w:hint="eastAsia"/>
                <w:sz w:val="24"/>
                <w:szCs w:val="24"/>
              </w:rPr>
              <w:t>能源经济优化预测系统V1.0</w:t>
            </w:r>
            <w:r w:rsidR="00911D1A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0A51F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6A1762" w:rsidRPr="006A1762">
              <w:rPr>
                <w:rFonts w:ascii="仿宋" w:eastAsia="仿宋" w:hAnsi="仿宋"/>
                <w:sz w:val="24"/>
                <w:szCs w:val="24"/>
              </w:rPr>
              <w:t>2014SR106924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，权利人：</w:t>
            </w:r>
            <w:r w:rsidR="006A1762" w:rsidRPr="006A1762">
              <w:rPr>
                <w:rFonts w:ascii="仿宋" w:eastAsia="仿宋" w:hAnsi="仿宋" w:hint="eastAsia"/>
                <w:sz w:val="24"/>
                <w:szCs w:val="24"/>
              </w:rPr>
              <w:t>华北电力大学</w:t>
            </w:r>
          </w:p>
          <w:p w14:paraId="079462B2" w14:textId="77777777" w:rsidR="00A75F21" w:rsidRDefault="0068295E" w:rsidP="006E46E7">
            <w:pPr>
              <w:spacing w:line="440" w:lineRule="exact"/>
              <w:ind w:leftChars="1" w:left="600" w:hangingChars="249" w:hanging="598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51FF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6A1762">
              <w:rPr>
                <w:rFonts w:ascii="仿宋" w:eastAsia="仿宋" w:hAnsi="仿宋"/>
                <w:sz w:val="24"/>
                <w:szCs w:val="24"/>
              </w:rPr>
              <w:t>9</w:t>
            </w:r>
            <w:r w:rsidRPr="000A51FF">
              <w:rPr>
                <w:rFonts w:ascii="仿宋" w:eastAsia="仿宋" w:hAnsi="仿宋" w:hint="eastAsia"/>
                <w:sz w:val="24"/>
                <w:szCs w:val="24"/>
              </w:rPr>
              <w:t>）论文：</w:t>
            </w:r>
            <w:r w:rsidR="006A1762" w:rsidRPr="006A1762">
              <w:rPr>
                <w:rFonts w:ascii="仿宋" w:eastAsia="仿宋" w:hAnsi="仿宋"/>
                <w:sz w:val="24"/>
                <w:szCs w:val="24"/>
              </w:rPr>
              <w:t>Niu Dongxiao, Wang Yongli, Dash Wu Desheng</w:t>
            </w:r>
            <w:r w:rsidR="000A51FF" w:rsidRPr="000A51FF">
              <w:rPr>
                <w:rFonts w:ascii="仿宋" w:eastAsia="仿宋" w:hAnsi="仿宋"/>
                <w:sz w:val="24"/>
                <w:szCs w:val="24"/>
              </w:rPr>
              <w:t xml:space="preserve"> . </w:t>
            </w:r>
            <w:r w:rsidR="006A1762" w:rsidRPr="006A1762">
              <w:rPr>
                <w:rFonts w:ascii="仿宋" w:eastAsia="仿宋" w:hAnsi="仿宋"/>
                <w:sz w:val="24"/>
                <w:szCs w:val="24"/>
              </w:rPr>
              <w:lastRenderedPageBreak/>
              <w:t>Power load forecasting using support vector machine and ant colony optimization</w:t>
            </w:r>
            <w:r w:rsidR="000A51FF" w:rsidRPr="000A51FF">
              <w:rPr>
                <w:rFonts w:ascii="仿宋" w:eastAsia="仿宋" w:hAnsi="仿宋"/>
                <w:sz w:val="24"/>
                <w:szCs w:val="24"/>
              </w:rPr>
              <w:t>.</w:t>
            </w:r>
            <w:r w:rsidR="006A1762" w:rsidRPr="006A1762">
              <w:rPr>
                <w:rFonts w:ascii="仿宋" w:eastAsia="仿宋" w:hAnsi="仿宋"/>
                <w:sz w:val="24"/>
                <w:szCs w:val="24"/>
              </w:rPr>
              <w:t xml:space="preserve"> Expert Systems with Applications</w:t>
            </w:r>
            <w:r w:rsidR="000A51FF" w:rsidRPr="000A51FF">
              <w:rPr>
                <w:rFonts w:ascii="仿宋" w:eastAsia="仿宋" w:hAnsi="仿宋"/>
                <w:sz w:val="24"/>
                <w:szCs w:val="24"/>
              </w:rPr>
              <w:t>,</w:t>
            </w:r>
            <w:r w:rsidR="006A1762">
              <w:t xml:space="preserve"> </w:t>
            </w:r>
            <w:r w:rsidR="006A1762" w:rsidRPr="006A1762">
              <w:rPr>
                <w:rFonts w:ascii="仿宋" w:eastAsia="仿宋" w:hAnsi="仿宋"/>
                <w:sz w:val="24"/>
                <w:szCs w:val="24"/>
              </w:rPr>
              <w:t>2010(37), 2531-2539</w:t>
            </w:r>
            <w:r w:rsidR="006A1762">
              <w:rPr>
                <w:rFonts w:ascii="仿宋" w:eastAsia="仿宋" w:hAnsi="仿宋" w:hint="eastAsia"/>
                <w:sz w:val="24"/>
                <w:szCs w:val="24"/>
              </w:rPr>
              <w:t>.</w:t>
            </w:r>
          </w:p>
          <w:p w14:paraId="0F739AFF" w14:textId="393D28AB" w:rsidR="00DA743B" w:rsidRPr="000A51FF" w:rsidRDefault="00DA743B" w:rsidP="00DA743B">
            <w:pPr>
              <w:spacing w:line="440" w:lineRule="exact"/>
              <w:ind w:leftChars="51" w:left="585" w:hangingChars="199" w:hanging="478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/>
                <w:sz w:val="24"/>
                <w:szCs w:val="24"/>
              </w:rPr>
              <w:t>10)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论文：</w:t>
            </w:r>
            <w:r w:rsidRPr="00DA743B">
              <w:rPr>
                <w:rFonts w:ascii="仿宋" w:eastAsia="仿宋" w:hAnsi="仿宋" w:hint="eastAsia"/>
                <w:sz w:val="24"/>
                <w:szCs w:val="24"/>
              </w:rPr>
              <w:t>马庆国, 付辉建, 卞军</w:t>
            </w:r>
            <w:r w:rsidRPr="00DA743B">
              <w:rPr>
                <w:rFonts w:ascii="仿宋" w:eastAsia="仿宋" w:hAnsi="仿宋" w:hint="eastAsia"/>
                <w:sz w:val="24"/>
                <w:szCs w:val="24"/>
              </w:rPr>
              <w:tab/>
              <w:t>神经工业工程: 工业工程发展的新阶段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DA743B">
              <w:rPr>
                <w:rFonts w:ascii="仿宋" w:eastAsia="仿宋" w:hAnsi="仿宋" w:hint="eastAsia"/>
                <w:sz w:val="24"/>
                <w:szCs w:val="24"/>
              </w:rPr>
              <w:t>管理世界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DA743B">
              <w:rPr>
                <w:rFonts w:ascii="仿宋" w:eastAsia="仿宋" w:hAnsi="仿宋" w:hint="eastAsia"/>
                <w:sz w:val="24"/>
                <w:szCs w:val="24"/>
              </w:rPr>
              <w:t>2012(6), 63-168,179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</w:p>
        </w:tc>
      </w:tr>
      <w:tr w:rsidR="00A75F21" w14:paraId="6FF0AB45" w14:textId="77777777" w:rsidTr="008D2B87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6F2BEEE4" w14:textId="77777777" w:rsidR="00A75F21" w:rsidRDefault="00A75F21" w:rsidP="008D2B87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03788769" w14:textId="77777777" w:rsidR="00A75F21" w:rsidRDefault="009341C6" w:rsidP="009341C6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9341C6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马庆国</w:t>
            </w:r>
            <w:r w:rsidR="00A75F21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，排名1，</w:t>
            </w:r>
            <w:r w:rsidRPr="009341C6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教授</w:t>
            </w:r>
            <w:r w:rsidR="00A75F21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9341C6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宁波大学</w:t>
            </w:r>
            <w:r w:rsidR="00A75F21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14:paraId="41EF6DE2" w14:textId="77777777" w:rsidR="00A75F21" w:rsidRDefault="009341C6" w:rsidP="008D2B87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9341C6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戴伟辉</w:t>
            </w:r>
            <w:r w:rsidR="00A75F21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，排名2，</w:t>
            </w:r>
            <w:r w:rsidRPr="009341C6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教授</w:t>
            </w:r>
            <w:r w:rsidR="00A75F21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9341C6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复旦大学</w:t>
            </w:r>
            <w:r w:rsidR="00A75F21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14:paraId="19574D6C" w14:textId="77777777" w:rsidR="00A75F21" w:rsidRDefault="009341C6" w:rsidP="008D2B87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9341C6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牛东晓</w:t>
            </w:r>
            <w:r w:rsidR="00A75F21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，排名3，</w:t>
            </w:r>
            <w:r w:rsidRPr="009341C6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教授</w:t>
            </w:r>
            <w:r w:rsidR="00A75F21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9341C6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华北电力大学</w:t>
            </w:r>
            <w:r w:rsidR="00A75F21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14:paraId="4541E54D" w14:textId="1480E259" w:rsidR="009341C6" w:rsidRDefault="009341C6" w:rsidP="009341C6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9341C6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金佳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，排名4，</w:t>
            </w:r>
            <w:r w:rsidR="00911D1A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副</w:t>
            </w:r>
            <w:r w:rsidRPr="009341C6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教授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9341C6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上海外国语大学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14:paraId="0C06963D" w14:textId="77777777" w:rsidR="009341C6" w:rsidRDefault="009341C6" w:rsidP="009341C6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9341C6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童楚东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，排名5，</w:t>
            </w:r>
            <w:r w:rsidRPr="009341C6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教授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9341C6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宁波大学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14:paraId="73BE5EC6" w14:textId="77777777" w:rsidR="009341C6" w:rsidRDefault="009341C6" w:rsidP="009341C6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9341C6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王锋华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，排名6，</w:t>
            </w:r>
            <w:r w:rsidRPr="009341C6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高级工程师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9341C6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国网浙江省电力有限公司经济技术研究院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14:paraId="6946D01B" w14:textId="77777777" w:rsidR="009341C6" w:rsidRDefault="009341C6" w:rsidP="009341C6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9341C6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郭峻峰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，排名7，</w:t>
            </w:r>
            <w:r w:rsidRPr="009341C6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教授级高工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9341C6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浙江哈尔斯真空器皿股份有限公司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14:paraId="5CAA9784" w14:textId="1E5D4C85" w:rsidR="009341C6" w:rsidRDefault="009341C6" w:rsidP="009341C6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9341C6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王小毅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，排名8，</w:t>
            </w:r>
            <w:r w:rsidRPr="009341C6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教授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9341C6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浙江大学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14:paraId="3D9B4023" w14:textId="5E898453" w:rsidR="009808EB" w:rsidRDefault="009808EB" w:rsidP="009808EB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A961A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孙刚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A961A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高级政工师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A961A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山东康格能源科技有限公司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14:paraId="17837886" w14:textId="4D49DD87" w:rsidR="009341C6" w:rsidRDefault="009341C6" w:rsidP="009341C6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9341C6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丁浩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</w:t>
            </w:r>
            <w:r w:rsidR="009808EB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9341C6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助理实验师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9341C6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宁波大学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14:paraId="29B370CB" w14:textId="78EAFD6D" w:rsidR="009341C6" w:rsidRDefault="009341C6" w:rsidP="009341C6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9341C6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赵大春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，排名1</w:t>
            </w:r>
            <w:r w:rsidR="009808EB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9341C6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高级经济师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9341C6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杭州中恒电气股份有限公司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14:paraId="63FAD37E" w14:textId="7EE659C9" w:rsidR="009341C6" w:rsidRDefault="009341C6" w:rsidP="009341C6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9341C6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吕海堂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，排名1</w:t>
            </w:r>
            <w:r w:rsidR="009808EB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9341C6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高级工程师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9341C6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华立科技股份有限公司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14:paraId="46F2E965" w14:textId="2571995F" w:rsidR="009341C6" w:rsidRPr="009341C6" w:rsidRDefault="005A55E8" w:rsidP="008D2B87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周文平</w:t>
            </w:r>
            <w:r w:rsidR="009341C6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，排名13，</w:t>
            </w:r>
            <w:r w:rsidR="009341C6" w:rsidRPr="009341C6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工程师</w:t>
            </w:r>
            <w:r w:rsidR="009341C6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北京酷成长科技</w:t>
            </w:r>
            <w:r w:rsidR="009341C6" w:rsidRPr="009341C6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有限公司</w:t>
            </w:r>
            <w:r w:rsidR="009341C6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。</w:t>
            </w:r>
          </w:p>
        </w:tc>
      </w:tr>
      <w:tr w:rsidR="00A75F21" w14:paraId="322A2F25" w14:textId="77777777" w:rsidTr="009341C6">
        <w:trPr>
          <w:trHeight w:val="140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7EE75F43" w14:textId="77777777" w:rsidR="00A75F21" w:rsidRDefault="00A75F21" w:rsidP="008D2B8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0D3E8E72" w14:textId="77777777" w:rsidR="00A75F21" w:rsidRDefault="00A75F21" w:rsidP="009341C6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1.单位名称：</w:t>
            </w:r>
            <w:r w:rsidR="009341C6" w:rsidRPr="009341C6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宁波大学</w:t>
            </w:r>
          </w:p>
          <w:p w14:paraId="33EB5DB1" w14:textId="77777777" w:rsidR="00A75F21" w:rsidRDefault="00A75F21" w:rsidP="008D2B87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2.单位名称：</w:t>
            </w:r>
            <w:r w:rsidR="009341C6" w:rsidRPr="009341C6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浙江大学</w:t>
            </w:r>
          </w:p>
          <w:p w14:paraId="67762491" w14:textId="77777777" w:rsidR="00A75F21" w:rsidRDefault="00A75F21" w:rsidP="008D2B87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3.单位名称：</w:t>
            </w:r>
            <w:r w:rsidR="009341C6" w:rsidRPr="009341C6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复旦大学</w:t>
            </w:r>
          </w:p>
          <w:p w14:paraId="3A65C3A4" w14:textId="77777777" w:rsidR="009341C6" w:rsidRDefault="009341C6" w:rsidP="009341C6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4.单位名称：</w:t>
            </w:r>
            <w:r w:rsidRPr="009341C6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华北电力大学</w:t>
            </w:r>
          </w:p>
          <w:p w14:paraId="6D0F32CE" w14:textId="77777777" w:rsidR="009341C6" w:rsidRPr="009341C6" w:rsidRDefault="009341C6" w:rsidP="009341C6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5.单位名称：</w:t>
            </w:r>
            <w:r w:rsidRPr="009341C6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国网浙江省电力有限公司经济技术研究院</w:t>
            </w:r>
          </w:p>
          <w:p w14:paraId="7B1D0CEE" w14:textId="3BDBF6EE" w:rsidR="009341C6" w:rsidRDefault="009341C6" w:rsidP="009341C6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6.单位名称：</w:t>
            </w:r>
            <w:r w:rsidR="009808EB" w:rsidRPr="00A961A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山东康格能源科技有限公司</w:t>
            </w:r>
          </w:p>
          <w:p w14:paraId="24860FA8" w14:textId="2DF047AC" w:rsidR="009341C6" w:rsidRDefault="009341C6" w:rsidP="009341C6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7.单位名称：</w:t>
            </w:r>
            <w:r w:rsidR="009808EB" w:rsidRPr="009341C6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华立科技股份有限公司</w:t>
            </w:r>
          </w:p>
          <w:p w14:paraId="461369FC" w14:textId="5CDC1A73" w:rsidR="009341C6" w:rsidRDefault="009341C6" w:rsidP="009341C6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8.单位名称：</w:t>
            </w:r>
            <w:r w:rsidR="009808EB" w:rsidRPr="009341C6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杭州中恒电气股份有限公司</w:t>
            </w:r>
          </w:p>
          <w:p w14:paraId="71D5CD19" w14:textId="0DD8321C" w:rsidR="00A75F21" w:rsidRPr="009341C6" w:rsidRDefault="009341C6" w:rsidP="008D2B87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9.单位名称：</w:t>
            </w:r>
            <w:r w:rsidR="005A55E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北京酷成长</w:t>
            </w:r>
            <w:r w:rsidRPr="009341C6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科技有限公司</w:t>
            </w:r>
          </w:p>
        </w:tc>
      </w:tr>
      <w:tr w:rsidR="00A75F21" w14:paraId="790C8E2D" w14:textId="77777777" w:rsidTr="008D2B87">
        <w:trPr>
          <w:trHeight w:val="692"/>
        </w:trPr>
        <w:tc>
          <w:tcPr>
            <w:tcW w:w="2269" w:type="dxa"/>
            <w:vAlign w:val="center"/>
          </w:tcPr>
          <w:p w14:paraId="175F6A0C" w14:textId="77777777" w:rsidR="00A75F21" w:rsidRDefault="00A75F21" w:rsidP="008D2B87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提名单位</w:t>
            </w:r>
          </w:p>
        </w:tc>
        <w:tc>
          <w:tcPr>
            <w:tcW w:w="6237" w:type="dxa"/>
            <w:vAlign w:val="center"/>
          </w:tcPr>
          <w:p w14:paraId="42740C66" w14:textId="77777777" w:rsidR="00A75F21" w:rsidRDefault="00A75F21" w:rsidP="008D2B87">
            <w:pPr>
              <w:contextualSpacing/>
              <w:jc w:val="center"/>
              <w:rPr>
                <w:rStyle w:val="title1"/>
                <w:b w:val="0"/>
                <w:color w:val="000000"/>
              </w:rPr>
            </w:pPr>
            <w:r>
              <w:rPr>
                <w:rStyle w:val="title1"/>
                <w:rFonts w:hint="eastAsia"/>
                <w:b w:val="0"/>
                <w:color w:val="000000"/>
              </w:rPr>
              <w:t>宁波市人民政府</w:t>
            </w:r>
          </w:p>
        </w:tc>
      </w:tr>
      <w:tr w:rsidR="00A75F21" w14:paraId="261FF638" w14:textId="77777777" w:rsidTr="008D2B87">
        <w:trPr>
          <w:trHeight w:val="3683"/>
        </w:trPr>
        <w:tc>
          <w:tcPr>
            <w:tcW w:w="2269" w:type="dxa"/>
            <w:vAlign w:val="center"/>
          </w:tcPr>
          <w:p w14:paraId="71B74E7A" w14:textId="77777777" w:rsidR="00A75F21" w:rsidRDefault="00A75F21" w:rsidP="008D2B87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66715D94" w14:textId="77777777" w:rsidR="00A75F21" w:rsidRDefault="009341C6" w:rsidP="009341C6">
            <w:pPr>
              <w:contextualSpacing/>
              <w:jc w:val="left"/>
              <w:rPr>
                <w:rStyle w:val="title1"/>
                <w:b w:val="0"/>
                <w:color w:val="000000"/>
              </w:rPr>
            </w:pPr>
            <w:r w:rsidRPr="009341C6">
              <w:rPr>
                <w:rStyle w:val="title1"/>
                <w:rFonts w:ascii="仿宋_GB2312" w:eastAsia="仿宋_GB2312" w:hint="eastAsia"/>
                <w:b w:val="0"/>
                <w:color w:val="000000"/>
              </w:rPr>
              <w:t>经审查，该项目符合申报要求，同意提名申报 2020年度浙江省科技进步奖一等奖。</w:t>
            </w:r>
          </w:p>
        </w:tc>
      </w:tr>
    </w:tbl>
    <w:p w14:paraId="33359B0F" w14:textId="77777777" w:rsidR="00022FB0" w:rsidRDefault="00022FB0"/>
    <w:sectPr w:rsidR="00022FB0" w:rsidSect="001E0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E32E1" w14:textId="77777777" w:rsidR="00217431" w:rsidRDefault="00217431" w:rsidP="003968AD">
      <w:r>
        <w:separator/>
      </w:r>
    </w:p>
  </w:endnote>
  <w:endnote w:type="continuationSeparator" w:id="0">
    <w:p w14:paraId="79E4F081" w14:textId="77777777" w:rsidR="00217431" w:rsidRDefault="00217431" w:rsidP="0039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EB4DD" w14:textId="77777777" w:rsidR="00217431" w:rsidRDefault="00217431" w:rsidP="003968AD">
      <w:r>
        <w:separator/>
      </w:r>
    </w:p>
  </w:footnote>
  <w:footnote w:type="continuationSeparator" w:id="0">
    <w:p w14:paraId="411916BF" w14:textId="77777777" w:rsidR="00217431" w:rsidRDefault="00217431" w:rsidP="00396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FB0"/>
    <w:rsid w:val="00022FB0"/>
    <w:rsid w:val="000A51FF"/>
    <w:rsid w:val="000A6F70"/>
    <w:rsid w:val="00166509"/>
    <w:rsid w:val="00197E9D"/>
    <w:rsid w:val="001E018B"/>
    <w:rsid w:val="00202FC7"/>
    <w:rsid w:val="00217431"/>
    <w:rsid w:val="00232C55"/>
    <w:rsid w:val="002C3C26"/>
    <w:rsid w:val="003968AD"/>
    <w:rsid w:val="004870BF"/>
    <w:rsid w:val="00500EE9"/>
    <w:rsid w:val="005A55E8"/>
    <w:rsid w:val="005C4817"/>
    <w:rsid w:val="00625D89"/>
    <w:rsid w:val="0068295E"/>
    <w:rsid w:val="006A1762"/>
    <w:rsid w:val="006C1912"/>
    <w:rsid w:val="006D637C"/>
    <w:rsid w:val="006E0DCF"/>
    <w:rsid w:val="006E46E7"/>
    <w:rsid w:val="006E706C"/>
    <w:rsid w:val="007122EC"/>
    <w:rsid w:val="007560A6"/>
    <w:rsid w:val="00774410"/>
    <w:rsid w:val="007F4AB0"/>
    <w:rsid w:val="008520C9"/>
    <w:rsid w:val="00900DC1"/>
    <w:rsid w:val="00911D1A"/>
    <w:rsid w:val="009341C6"/>
    <w:rsid w:val="009652E3"/>
    <w:rsid w:val="009808EB"/>
    <w:rsid w:val="009D3136"/>
    <w:rsid w:val="00A75F21"/>
    <w:rsid w:val="00A961A7"/>
    <w:rsid w:val="00B22292"/>
    <w:rsid w:val="00B241A1"/>
    <w:rsid w:val="00B43000"/>
    <w:rsid w:val="00B84DAB"/>
    <w:rsid w:val="00BA169C"/>
    <w:rsid w:val="00BE16A4"/>
    <w:rsid w:val="00C237B2"/>
    <w:rsid w:val="00C44317"/>
    <w:rsid w:val="00D11294"/>
    <w:rsid w:val="00D2400D"/>
    <w:rsid w:val="00D52F15"/>
    <w:rsid w:val="00D629EE"/>
    <w:rsid w:val="00DA743B"/>
    <w:rsid w:val="00E13DC1"/>
    <w:rsid w:val="00EE19A6"/>
    <w:rsid w:val="00F8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5FDFE"/>
  <w15:docId w15:val="{03CA5D46-7149-4141-890F-CCCB285A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F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qFormat/>
    <w:rsid w:val="00A75F21"/>
    <w:rPr>
      <w:b/>
      <w:bCs/>
      <w:color w:val="9999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96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68A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6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68AD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968A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968AD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11D1A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11D1A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911D1A"/>
    <w:rPr>
      <w:rFonts w:ascii="Times New Roman" w:eastAsia="宋体" w:hAnsi="Times New Roman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1D1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11D1A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0BABD-64FA-405B-AA8C-BC7C8B6E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刘明晨</dc:creator>
  <cp:keywords/>
  <dc:description/>
  <cp:lastModifiedBy>jin jia</cp:lastModifiedBy>
  <cp:revision>43</cp:revision>
  <dcterms:created xsi:type="dcterms:W3CDTF">2020-09-24T09:58:00Z</dcterms:created>
  <dcterms:modified xsi:type="dcterms:W3CDTF">2020-09-28T07:43:00Z</dcterms:modified>
</cp:coreProperties>
</file>