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ADE" w:rsidRPr="002A2F02" w:rsidRDefault="00592FDA" w:rsidP="00DE0F22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2A2F02">
        <w:rPr>
          <w:rFonts w:ascii="华文中宋" w:eastAsia="华文中宋" w:hAnsi="华文中宋" w:hint="eastAsia"/>
          <w:b/>
          <w:sz w:val="44"/>
          <w:szCs w:val="44"/>
        </w:rPr>
        <w:t>中华学术</w:t>
      </w:r>
      <w:r w:rsidR="00A22CAE" w:rsidRPr="002A2F02">
        <w:rPr>
          <w:rFonts w:ascii="华文中宋" w:eastAsia="华文中宋" w:hAnsi="华文中宋" w:hint="eastAsia"/>
          <w:b/>
          <w:sz w:val="44"/>
          <w:szCs w:val="44"/>
        </w:rPr>
        <w:t>外译</w:t>
      </w:r>
      <w:r w:rsidR="00DE0F22" w:rsidRPr="002A2F02">
        <w:rPr>
          <w:rFonts w:ascii="华文中宋" w:eastAsia="华文中宋" w:hAnsi="华文中宋" w:hint="eastAsia"/>
          <w:b/>
          <w:sz w:val="44"/>
          <w:szCs w:val="44"/>
        </w:rPr>
        <w:t>项目结项流程图</w:t>
      </w:r>
    </w:p>
    <w:p w:rsidR="00DE0F22" w:rsidRDefault="00DE0F22" w:rsidP="00DE0F22">
      <w:pPr>
        <w:rPr>
          <w:rFonts w:ascii="仿宋_GB2312" w:eastAsia="仿宋_GB2312" w:hAnsiTheme="majorEastAsia"/>
          <w:b/>
          <w:sz w:val="32"/>
          <w:szCs w:val="32"/>
        </w:rPr>
      </w:pPr>
    </w:p>
    <w:p w:rsidR="003A5318" w:rsidRDefault="003A5318" w:rsidP="003A5318">
      <w:pPr>
        <w:spacing w:line="500" w:lineRule="exact"/>
        <w:rPr>
          <w:rFonts w:ascii="仿宋_GB2312" w:eastAsia="仿宋_GB2312" w:hAnsiTheme="majorEastAsia"/>
          <w:sz w:val="24"/>
          <w:szCs w:val="24"/>
        </w:rPr>
      </w:pPr>
    </w:p>
    <w:p w:rsidR="00DE0F22" w:rsidRPr="003A5318" w:rsidRDefault="00DE0F22" w:rsidP="003A5318">
      <w:pPr>
        <w:spacing w:line="500" w:lineRule="exact"/>
        <w:rPr>
          <w:rFonts w:ascii="仿宋_GB2312" w:eastAsia="仿宋_GB2312" w:hAnsiTheme="majorEastAsia"/>
          <w:sz w:val="24"/>
          <w:szCs w:val="24"/>
        </w:rPr>
      </w:pPr>
    </w:p>
    <w:p w:rsidR="003A5318" w:rsidRPr="003A5318" w:rsidRDefault="005A02EA" w:rsidP="002B04CD">
      <w:pPr>
        <w:tabs>
          <w:tab w:val="left" w:pos="3615"/>
        </w:tabs>
        <w:spacing w:line="500" w:lineRule="exac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7" type="#_x0000_t202" style="position:absolute;left:0;text-align:left;margin-left:252.75pt;margin-top:8.3pt;width:85.5pt;height:124.5pt;z-index:251667456" strokecolor="white [3212]">
            <v:textbox style="mso-next-textbox:#_x0000_s2067">
              <w:txbxContent>
                <w:p w:rsidR="004D3611" w:rsidRDefault="00EB72C0" w:rsidP="004D3611">
                  <w:pPr>
                    <w:spacing w:line="300" w:lineRule="exact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个人申报</w:t>
                  </w:r>
                  <w:r w:rsidR="004D3611" w:rsidRPr="00483581">
                    <w:rPr>
                      <w:rFonts w:hint="eastAsia"/>
                      <w:b/>
                    </w:rPr>
                    <w:t>项目提交</w:t>
                  </w:r>
                  <w:r w:rsidR="00592FDA">
                    <w:rPr>
                      <w:rFonts w:hint="eastAsia"/>
                      <w:b/>
                    </w:rPr>
                    <w:t>结项</w:t>
                  </w:r>
                  <w:r w:rsidR="004D3611" w:rsidRPr="00483581">
                    <w:rPr>
                      <w:rFonts w:hint="eastAsia"/>
                      <w:b/>
                    </w:rPr>
                    <w:t>材料</w:t>
                  </w:r>
                </w:p>
                <w:p w:rsidR="00EB72C0" w:rsidRDefault="00EB72C0" w:rsidP="004D3611">
                  <w:pPr>
                    <w:spacing w:line="300" w:lineRule="exact"/>
                  </w:pPr>
                  <w:r w:rsidRPr="00EB72C0">
                    <w:rPr>
                      <w:rFonts w:hint="eastAsia"/>
                    </w:rPr>
                    <w:t>1</w:t>
                  </w:r>
                  <w:r w:rsidRPr="00EB72C0"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结项审批书（附经费明细表、最终成果简介）</w:t>
                  </w:r>
                </w:p>
                <w:p w:rsidR="00EB72C0" w:rsidRPr="00EB72C0" w:rsidRDefault="00EB72C0" w:rsidP="004D3611">
                  <w:pPr>
                    <w:spacing w:line="300" w:lineRule="exact"/>
                  </w:pPr>
                  <w:r>
                    <w:rPr>
                      <w:rFonts w:hint="eastAsia"/>
                    </w:rPr>
                    <w:t>2</w:t>
                  </w:r>
                  <w:r w:rsidR="0079459F">
                    <w:rPr>
                      <w:rFonts w:hint="eastAsia"/>
                    </w:rPr>
                    <w:t>、最终出版样书</w:t>
                  </w: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套</w:t>
                  </w:r>
                </w:p>
                <w:p w:rsidR="004D3611" w:rsidRPr="00EB72C0" w:rsidRDefault="004D3611" w:rsidP="004D3611">
                  <w:pPr>
                    <w:spacing w:line="300" w:lineRule="exact"/>
                  </w:pPr>
                </w:p>
              </w:txbxContent>
            </v:textbox>
          </v:shape>
        </w:pict>
      </w:r>
      <w:r>
        <w:rPr>
          <w:rFonts w:ascii="仿宋_GB2312" w:eastAsia="仿宋_GB2312" w:hAnsiTheme="majorEastAsia"/>
          <w:noProof/>
          <w:sz w:val="24"/>
          <w:szCs w:val="24"/>
        </w:rPr>
        <w:pict>
          <v:shape id="_x0000_s2060" type="#_x0000_t202" style="position:absolute;left:0;text-align:left;margin-left:382.5pt;margin-top:7.6pt;width:84pt;height:116.25pt;z-index:251662336" fillcolor="white [3212]" strokecolor="white [3212]">
            <v:textbox>
              <w:txbxContent>
                <w:p w:rsidR="00C17F4C" w:rsidRPr="00C17F4C" w:rsidRDefault="00C17F4C">
                  <w:pPr>
                    <w:rPr>
                      <w:b/>
                    </w:rPr>
                  </w:pPr>
                  <w:r w:rsidRPr="00C17F4C">
                    <w:rPr>
                      <w:rFonts w:hint="eastAsia"/>
                      <w:b/>
                    </w:rPr>
                    <w:t>责任单位审核</w:t>
                  </w:r>
                </w:p>
                <w:p w:rsidR="0099107E" w:rsidRDefault="0040183E">
                  <w:r>
                    <w:rPr>
                      <w:rFonts w:hint="eastAsia"/>
                    </w:rPr>
                    <w:t>1</w:t>
                  </w:r>
                  <w:r w:rsidR="00C17F4C">
                    <w:rPr>
                      <w:rFonts w:hint="eastAsia"/>
                    </w:rPr>
                    <w:t>、</w:t>
                  </w:r>
                  <w:r w:rsidR="0099107E">
                    <w:rPr>
                      <w:rFonts w:hint="eastAsia"/>
                    </w:rPr>
                    <w:t>财务部门</w:t>
                  </w:r>
                  <w:r w:rsidR="00C17F4C">
                    <w:rPr>
                      <w:rFonts w:hint="eastAsia"/>
                    </w:rPr>
                    <w:t>审核签章</w:t>
                  </w:r>
                </w:p>
                <w:p w:rsidR="0040183E" w:rsidRDefault="0040183E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</w:t>
                  </w:r>
                  <w:r w:rsidR="0099107E">
                    <w:rPr>
                      <w:rFonts w:hint="eastAsia"/>
                    </w:rPr>
                    <w:t>审计部门</w:t>
                  </w:r>
                  <w:r w:rsidR="00C17F4C">
                    <w:rPr>
                      <w:rFonts w:hint="eastAsia"/>
                    </w:rPr>
                    <w:t>审核签章</w:t>
                  </w:r>
                </w:p>
                <w:p w:rsidR="0040183E" w:rsidRPr="0040183E" w:rsidRDefault="0040183E"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、责任单位审核签章</w:t>
                  </w:r>
                </w:p>
                <w:p w:rsidR="0040183E" w:rsidRDefault="0040183E"/>
              </w:txbxContent>
            </v:textbox>
          </v:shape>
        </w:pict>
      </w:r>
      <w:r>
        <w:rPr>
          <w:rFonts w:ascii="仿宋_GB2312" w:eastAsia="仿宋_GB2312" w:hAnsiTheme="majorEastAsia"/>
          <w:noProof/>
          <w:sz w:val="24"/>
          <w:szCs w:val="24"/>
        </w:rPr>
        <w:pict>
          <v:shape id="_x0000_s2063" type="#_x0000_t202" style="position:absolute;left:0;text-align:left;margin-left:503.65pt;margin-top:7.6pt;width:82.85pt;height:105pt;z-index:251665408" strokecolor="white [3212]">
            <v:textbox>
              <w:txbxContent>
                <w:p w:rsidR="00AF3A2F" w:rsidRPr="0040183E" w:rsidRDefault="00AF3A2F" w:rsidP="006409D2">
                  <w:pPr>
                    <w:spacing w:line="320" w:lineRule="exact"/>
                    <w:rPr>
                      <w:b/>
                    </w:rPr>
                  </w:pPr>
                  <w:r w:rsidRPr="0040183E">
                    <w:rPr>
                      <w:rFonts w:hint="eastAsia"/>
                      <w:b/>
                    </w:rPr>
                    <w:t>各省（区、市）社科规划办、在京委托管理机构对责任单位所提交材料审核</w:t>
                  </w:r>
                  <w:r w:rsidR="00681A07" w:rsidRPr="0040183E">
                    <w:rPr>
                      <w:rFonts w:hint="eastAsia"/>
                      <w:b/>
                    </w:rPr>
                    <w:t>签章</w:t>
                  </w:r>
                </w:p>
              </w:txbxContent>
            </v:textbox>
          </v:shape>
        </w:pict>
      </w:r>
      <w:r w:rsidR="003A5318">
        <w:rPr>
          <w:rFonts w:ascii="仿宋_GB2312" w:eastAsia="仿宋_GB2312" w:hAnsiTheme="majorEastAsia"/>
          <w:sz w:val="24"/>
          <w:szCs w:val="24"/>
        </w:rPr>
        <w:tab/>
      </w:r>
      <w:r w:rsidR="00A477F0">
        <w:rPr>
          <w:rFonts w:ascii="仿宋_GB2312" w:eastAsia="仿宋_GB2312" w:hAnsiTheme="majorEastAsia"/>
          <w:sz w:val="24"/>
          <w:szCs w:val="24"/>
        </w:rPr>
        <w:tab/>
      </w:r>
    </w:p>
    <w:p w:rsidR="00A477F0" w:rsidRDefault="00A477F0" w:rsidP="003A5318">
      <w:pPr>
        <w:spacing w:line="500" w:lineRule="exact"/>
        <w:rPr>
          <w:rFonts w:ascii="仿宋_GB2312" w:eastAsia="仿宋_GB2312" w:hAnsiTheme="majorEastAsia"/>
          <w:sz w:val="24"/>
          <w:szCs w:val="24"/>
        </w:rPr>
      </w:pPr>
    </w:p>
    <w:p w:rsidR="003A5318" w:rsidRPr="003A5318" w:rsidRDefault="005A02EA" w:rsidP="003A5318">
      <w:pPr>
        <w:spacing w:line="500" w:lineRule="exact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/>
          <w:noProof/>
          <w:sz w:val="24"/>
          <w:szCs w:val="24"/>
        </w:rPr>
        <w:pict>
          <v:shape id="_x0000_s2074" type="#_x0000_t202" style="position:absolute;left:0;text-align:left;margin-left:120pt;margin-top:15.8pt;width:73.5pt;height:130.8pt;z-index:251672576" strokecolor="white [3212]">
            <v:textbox style="mso-next-textbox:#_x0000_s2074">
              <w:txbxContent>
                <w:p w:rsidR="0040183E" w:rsidRPr="00EB72C0" w:rsidRDefault="00254F84" w:rsidP="0040183E">
                  <w:pPr>
                    <w:spacing w:line="300" w:lineRule="exact"/>
                  </w:pPr>
                  <w:r>
                    <w:rPr>
                      <w:rFonts w:hint="eastAsia"/>
                      <w:b/>
                    </w:rPr>
                    <w:t>全国</w:t>
                  </w:r>
                  <w:r w:rsidR="002B04CD">
                    <w:rPr>
                      <w:rFonts w:hint="eastAsia"/>
                      <w:b/>
                    </w:rPr>
                    <w:t>社科规划办对提交成果进行鉴定</w:t>
                  </w:r>
                  <w:r w:rsidR="002B60CA">
                    <w:rPr>
                      <w:rFonts w:hint="eastAsia"/>
                      <w:b/>
                    </w:rPr>
                    <w:t>后</w:t>
                  </w:r>
                  <w:r w:rsidR="002B04CD">
                    <w:rPr>
                      <w:rFonts w:hint="eastAsia"/>
                      <w:b/>
                    </w:rPr>
                    <w:t>向</w:t>
                  </w:r>
                  <w:r w:rsidR="002B60CA">
                    <w:rPr>
                      <w:rFonts w:hint="eastAsia"/>
                      <w:b/>
                    </w:rPr>
                    <w:t>申请人</w:t>
                  </w:r>
                  <w:r w:rsidR="002B04CD">
                    <w:rPr>
                      <w:rFonts w:hint="eastAsia"/>
                      <w:b/>
                    </w:rPr>
                    <w:t>反馈意见，</w:t>
                  </w:r>
                  <w:r w:rsidR="0079459F">
                    <w:rPr>
                      <w:rFonts w:hint="eastAsia"/>
                      <w:b/>
                    </w:rPr>
                    <w:t>通过鉴定的</w:t>
                  </w:r>
                  <w:r w:rsidR="002B60CA">
                    <w:rPr>
                      <w:rFonts w:hint="eastAsia"/>
                      <w:b/>
                    </w:rPr>
                    <w:t>项目</w:t>
                  </w:r>
                  <w:r w:rsidR="002B04CD">
                    <w:rPr>
                      <w:rFonts w:hint="eastAsia"/>
                      <w:b/>
                    </w:rPr>
                    <w:t>进入出版程序</w:t>
                  </w:r>
                </w:p>
              </w:txbxContent>
            </v:textbox>
          </v:shape>
        </w:pict>
      </w:r>
      <w:r>
        <w:rPr>
          <w:rFonts w:ascii="仿宋_GB2312" w:eastAsia="仿宋_GB2312" w:hAnsiTheme="majorEastAsia"/>
          <w:noProof/>
          <w:sz w:val="24"/>
          <w:szCs w:val="24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080" type="#_x0000_t13" style="position:absolute;left:0;text-align:left;margin-left:70.5pt;margin-top:73.85pt;width:53.25pt;height:7.15pt;z-index:251677696"/>
        </w:pict>
      </w:r>
      <w:r>
        <w:rPr>
          <w:rFonts w:ascii="仿宋_GB2312" w:eastAsia="仿宋_GB2312" w:hAnsiTheme="majorEastAsia"/>
          <w:noProof/>
          <w:sz w:val="24"/>
          <w:szCs w:val="24"/>
        </w:rPr>
        <w:pict>
          <v:shape id="_x0000_s2076" type="#_x0000_t13" style="position:absolute;left:0;text-align:left;margin-left:593.65pt;margin-top:73.85pt;width:45.75pt;height:7.15pt;z-index:251674624"/>
        </w:pict>
      </w:r>
      <w:r>
        <w:rPr>
          <w:rFonts w:ascii="仿宋_GB2312" w:eastAsia="仿宋_GB2312" w:hAnsiTheme="majorEastAsia"/>
          <w:noProof/>
          <w:sz w:val="24"/>
          <w:szCs w:val="24"/>
        </w:rPr>
        <w:pict>
          <v:shape id="_x0000_s2073" type="#_x0000_t202" style="position:absolute;left:0;text-align:left;margin-left:-17.35pt;margin-top:22.95pt;width:91.6pt;height:106.6pt;z-index:251671552" strokecolor="white [3212]">
            <v:textbox style="mso-next-textbox:#_x0000_s2073">
              <w:txbxContent>
                <w:p w:rsidR="0040183E" w:rsidRDefault="00254F84" w:rsidP="0040183E">
                  <w:pPr>
                    <w:spacing w:line="300" w:lineRule="exact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提交鉴定材料</w:t>
                  </w:r>
                </w:p>
                <w:p w:rsidR="00254F84" w:rsidRDefault="00254F84" w:rsidP="0040183E">
                  <w:pPr>
                    <w:spacing w:line="300" w:lineRule="exact"/>
                  </w:pPr>
                  <w:r w:rsidRPr="00254F84">
                    <w:rPr>
                      <w:rFonts w:hint="eastAsia"/>
                    </w:rPr>
                    <w:t>1</w:t>
                  </w:r>
                  <w:r w:rsidRPr="00254F84">
                    <w:rPr>
                      <w:rFonts w:hint="eastAsia"/>
                    </w:rPr>
                    <w:t>、国家社科基金中华学术外译项目鉴定申请表</w:t>
                  </w:r>
                </w:p>
                <w:p w:rsidR="00254F84" w:rsidRDefault="00254F84" w:rsidP="0040183E">
                  <w:pPr>
                    <w:spacing w:line="300" w:lineRule="exact"/>
                  </w:pP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、成果原著一套</w:t>
                  </w:r>
                </w:p>
                <w:p w:rsidR="00254F84" w:rsidRPr="00254F84" w:rsidRDefault="00254F84" w:rsidP="0040183E">
                  <w:pPr>
                    <w:spacing w:line="300" w:lineRule="exact"/>
                  </w:pP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、翻译定稿两套</w:t>
                  </w:r>
                </w:p>
              </w:txbxContent>
            </v:textbox>
          </v:shape>
        </w:pict>
      </w:r>
      <w:r>
        <w:rPr>
          <w:rFonts w:ascii="仿宋_GB2312" w:eastAsia="仿宋_GB2312" w:hAnsiTheme="majorEastAsia"/>
          <w:noProof/>
          <w:sz w:val="24"/>
          <w:szCs w:val="24"/>
        </w:rPr>
        <w:pict>
          <v:shape id="_x0000_s2081" type="#_x0000_t13" style="position:absolute;left:0;text-align:left;margin-left:189pt;margin-top:73.85pt;width:53.25pt;height:7.15pt;z-index:251678720"/>
        </w:pict>
      </w:r>
      <w:r>
        <w:rPr>
          <w:rFonts w:ascii="仿宋_GB2312" w:eastAsia="仿宋_GB2312" w:hAnsiTheme="majorEastAsia"/>
          <w:noProof/>
          <w:sz w:val="24"/>
          <w:szCs w:val="24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2084" type="#_x0000_t85" style="position:absolute;left:0;text-align:left;margin-left:242.25pt;margin-top:10.85pt;width:10.5pt;height:149.15pt;z-index:251679744"/>
        </w:pict>
      </w:r>
      <w:r>
        <w:rPr>
          <w:rFonts w:ascii="仿宋_GB2312" w:eastAsia="仿宋_GB2312" w:hAnsiTheme="majorEastAsia"/>
          <w:noProof/>
          <w:sz w:val="24"/>
          <w:szCs w:val="24"/>
        </w:rPr>
        <w:pict>
          <v:shape id="_x0000_s2065" type="#_x0000_t202" style="position:absolute;left:0;text-align:left;margin-left:632.25pt;margin-top:37.85pt;width:75pt;height:79.9pt;z-index:251666432" strokecolor="white [3212]">
            <v:textbox>
              <w:txbxContent>
                <w:p w:rsidR="00AF3A2F" w:rsidRPr="00C17F4C" w:rsidRDefault="006409D2" w:rsidP="006409D2">
                  <w:pPr>
                    <w:spacing w:line="400" w:lineRule="exact"/>
                    <w:rPr>
                      <w:b/>
                    </w:rPr>
                  </w:pPr>
                  <w:r w:rsidRPr="00C17F4C">
                    <w:rPr>
                      <w:rFonts w:hint="eastAsia"/>
                      <w:b/>
                    </w:rPr>
                    <w:t>全国社科规划办审核办理结项手续</w:t>
                  </w:r>
                </w:p>
              </w:txbxContent>
            </v:textbox>
          </v:shape>
        </w:pict>
      </w:r>
      <w:r>
        <w:rPr>
          <w:rFonts w:ascii="仿宋_GB2312" w:eastAsia="仿宋_GB2312" w:hAnsiTheme="majorEastAsia"/>
          <w:noProof/>
          <w:sz w:val="24"/>
          <w:szCs w:val="24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2078" type="#_x0000_t86" style="position:absolute;left:0;text-align:left;margin-left:586.5pt;margin-top:3.35pt;width:7.15pt;height:163.4pt;z-index:251676672"/>
        </w:pict>
      </w:r>
      <w:r>
        <w:rPr>
          <w:rFonts w:ascii="仿宋_GB2312" w:eastAsia="仿宋_GB2312" w:hAnsiTheme="majorEastAsia"/>
          <w:noProof/>
          <w:sz w:val="24"/>
          <w:szCs w:val="24"/>
        </w:rPr>
        <w:pict>
          <v:shape id="_x0000_s2070" type="#_x0000_t13" style="position:absolute;left:0;text-align:left;margin-left:462pt;margin-top:15.8pt;width:47.65pt;height:7.15pt;z-index:251669504"/>
        </w:pict>
      </w:r>
      <w:r>
        <w:rPr>
          <w:rFonts w:ascii="仿宋_GB2312" w:eastAsia="仿宋_GB2312" w:hAnsiTheme="majorEastAsia"/>
          <w:noProof/>
          <w:sz w:val="24"/>
          <w:szCs w:val="24"/>
        </w:rPr>
        <w:pict>
          <v:shape id="_x0000_s2069" type="#_x0000_t13" style="position:absolute;left:0;text-align:left;margin-left:333.75pt;margin-top:15.8pt;width:53.25pt;height:7.15pt;z-index:251668480"/>
        </w:pict>
      </w:r>
      <w:r>
        <w:rPr>
          <w:rFonts w:ascii="仿宋_GB2312" w:eastAsia="仿宋_GB2312" w:hAnsiTheme="majorEastAsia"/>
          <w:noProof/>
          <w:sz w:val="24"/>
          <w:szCs w:val="24"/>
        </w:rPr>
        <w:pict>
          <v:shape id="_x0000_s2075" type="#_x0000_t13" style="position:absolute;left:0;text-align:left;margin-left:350.65pt;margin-top:166.75pt;width:147pt;height:7.15pt;z-index:251673600"/>
        </w:pict>
      </w:r>
      <w:r>
        <w:rPr>
          <w:rFonts w:ascii="仿宋_GB2312" w:eastAsia="仿宋_GB2312" w:hAnsiTheme="majorEastAsia"/>
          <w:noProof/>
          <w:sz w:val="24"/>
          <w:szCs w:val="24"/>
        </w:rPr>
        <w:pict>
          <v:shape id="_x0000_s2072" type="#_x0000_t202" style="position:absolute;left:0;text-align:left;margin-left:252.75pt;margin-top:109.35pt;width:93.75pt;height:133.25pt;z-index:251670528" strokecolor="white [3212]">
            <v:textbox style="mso-next-textbox:#_x0000_s2072">
              <w:txbxContent>
                <w:p w:rsidR="0040183E" w:rsidRDefault="0040183E" w:rsidP="0040183E">
                  <w:pPr>
                    <w:spacing w:line="300" w:lineRule="exact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出版机构</w:t>
                  </w:r>
                  <w:r w:rsidR="00592FDA">
                    <w:rPr>
                      <w:rFonts w:hint="eastAsia"/>
                      <w:b/>
                    </w:rPr>
                    <w:t>申报</w:t>
                  </w:r>
                  <w:r w:rsidR="000D78CA">
                    <w:rPr>
                      <w:rFonts w:hint="eastAsia"/>
                      <w:b/>
                    </w:rPr>
                    <w:t>项目</w:t>
                  </w:r>
                  <w:r w:rsidRPr="00483581">
                    <w:rPr>
                      <w:rFonts w:hint="eastAsia"/>
                      <w:b/>
                    </w:rPr>
                    <w:t>提交</w:t>
                  </w:r>
                  <w:r w:rsidR="00592FDA">
                    <w:rPr>
                      <w:rFonts w:hint="eastAsia"/>
                      <w:b/>
                    </w:rPr>
                    <w:t>结项</w:t>
                  </w:r>
                  <w:r w:rsidRPr="00483581">
                    <w:rPr>
                      <w:rFonts w:hint="eastAsia"/>
                      <w:b/>
                    </w:rPr>
                    <w:t>材料</w:t>
                  </w:r>
                </w:p>
                <w:p w:rsidR="0040183E" w:rsidRDefault="0040183E" w:rsidP="0040183E">
                  <w:pPr>
                    <w:spacing w:line="300" w:lineRule="exact"/>
                  </w:pPr>
                  <w:r w:rsidRPr="00EB72C0">
                    <w:rPr>
                      <w:rFonts w:hint="eastAsia"/>
                    </w:rPr>
                    <w:t>1</w:t>
                  </w:r>
                  <w:r w:rsidRPr="00EB72C0"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结项审批书（附经费明细表、最终成果简介）</w:t>
                  </w:r>
                </w:p>
                <w:p w:rsidR="0040183E" w:rsidRPr="00EB72C0" w:rsidRDefault="0040183E" w:rsidP="0040183E">
                  <w:pPr>
                    <w:spacing w:line="300" w:lineRule="exact"/>
                  </w:pPr>
                  <w:r>
                    <w:rPr>
                      <w:rFonts w:hint="eastAsia"/>
                    </w:rPr>
                    <w:t>2</w:t>
                  </w:r>
                  <w:r w:rsidR="0079459F">
                    <w:rPr>
                      <w:rFonts w:hint="eastAsia"/>
                    </w:rPr>
                    <w:t>、最终出版样书</w:t>
                  </w: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套</w:t>
                  </w:r>
                </w:p>
                <w:p w:rsidR="0040183E" w:rsidRPr="00EB72C0" w:rsidRDefault="0040183E" w:rsidP="0040183E">
                  <w:pPr>
                    <w:spacing w:line="300" w:lineRule="exact"/>
                  </w:pPr>
                </w:p>
              </w:txbxContent>
            </v:textbox>
          </v:shape>
        </w:pict>
      </w:r>
      <w:r>
        <w:rPr>
          <w:rFonts w:ascii="仿宋_GB2312" w:eastAsia="仿宋_GB2312" w:hAnsiTheme="majorEastAsia"/>
          <w:noProof/>
          <w:sz w:val="24"/>
          <w:szCs w:val="24"/>
        </w:rPr>
        <w:pict>
          <v:shape id="_x0000_s2077" type="#_x0000_t202" style="position:absolute;left:0;text-align:left;margin-left:509.65pt;margin-top:97.1pt;width:76.85pt;height:135.75pt;z-index:251675648" fillcolor="white [3212]" strokecolor="white [3212]">
            <v:textbox>
              <w:txbxContent>
                <w:p w:rsidR="0040183E" w:rsidRPr="00C17F4C" w:rsidRDefault="0040183E" w:rsidP="0040183E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出版机构自审</w:t>
                  </w:r>
                  <w:r w:rsidRPr="00C17F4C">
                    <w:rPr>
                      <w:rFonts w:hint="eastAsia"/>
                      <w:b/>
                    </w:rPr>
                    <w:t>审核</w:t>
                  </w:r>
                </w:p>
                <w:p w:rsidR="0040183E" w:rsidRDefault="0040183E" w:rsidP="0040183E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、财务部门审核签章</w:t>
                  </w:r>
                </w:p>
                <w:p w:rsidR="0040183E" w:rsidRDefault="0040183E" w:rsidP="0040183E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、审计部门审核签章</w:t>
                  </w:r>
                </w:p>
                <w:p w:rsidR="0040183E" w:rsidRPr="0040183E" w:rsidRDefault="0040183E" w:rsidP="0040183E"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、责任单位审核签章</w:t>
                  </w:r>
                </w:p>
                <w:p w:rsidR="0040183E" w:rsidRDefault="0040183E" w:rsidP="0040183E"/>
              </w:txbxContent>
            </v:textbox>
          </v:shape>
        </w:pict>
      </w:r>
    </w:p>
    <w:sectPr w:rsidR="003A5318" w:rsidRPr="003A5318" w:rsidSect="00DE0F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CF0" w:rsidRDefault="00F27CF0" w:rsidP="00DE0F22">
      <w:r>
        <w:separator/>
      </w:r>
    </w:p>
  </w:endnote>
  <w:endnote w:type="continuationSeparator" w:id="1">
    <w:p w:rsidR="00F27CF0" w:rsidRDefault="00F27CF0" w:rsidP="00DE0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CF0" w:rsidRDefault="00F27CF0" w:rsidP="00DE0F22">
      <w:r>
        <w:separator/>
      </w:r>
    </w:p>
  </w:footnote>
  <w:footnote w:type="continuationSeparator" w:id="1">
    <w:p w:rsidR="00F27CF0" w:rsidRDefault="00F27CF0" w:rsidP="00DE0F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0F22"/>
    <w:rsid w:val="000409FD"/>
    <w:rsid w:val="000B679A"/>
    <w:rsid w:val="000D78CA"/>
    <w:rsid w:val="001277AB"/>
    <w:rsid w:val="00254F84"/>
    <w:rsid w:val="002A2F02"/>
    <w:rsid w:val="002B04CD"/>
    <w:rsid w:val="002B60CA"/>
    <w:rsid w:val="003A5318"/>
    <w:rsid w:val="003E0ADE"/>
    <w:rsid w:val="0040183E"/>
    <w:rsid w:val="004D3611"/>
    <w:rsid w:val="00504351"/>
    <w:rsid w:val="00592FDA"/>
    <w:rsid w:val="005A02EA"/>
    <w:rsid w:val="006409D2"/>
    <w:rsid w:val="00681A07"/>
    <w:rsid w:val="0079459F"/>
    <w:rsid w:val="00802B16"/>
    <w:rsid w:val="00802EAE"/>
    <w:rsid w:val="00974317"/>
    <w:rsid w:val="0099107E"/>
    <w:rsid w:val="009A3F14"/>
    <w:rsid w:val="009C5D7C"/>
    <w:rsid w:val="009E205B"/>
    <w:rsid w:val="00A22CAE"/>
    <w:rsid w:val="00A477F0"/>
    <w:rsid w:val="00AC2053"/>
    <w:rsid w:val="00AC5D92"/>
    <w:rsid w:val="00AF3A2F"/>
    <w:rsid w:val="00B3512E"/>
    <w:rsid w:val="00B47EC2"/>
    <w:rsid w:val="00B80B56"/>
    <w:rsid w:val="00C17F4C"/>
    <w:rsid w:val="00DD5DBA"/>
    <w:rsid w:val="00DE0F22"/>
    <w:rsid w:val="00E86CE3"/>
    <w:rsid w:val="00EB72C0"/>
    <w:rsid w:val="00F27CF0"/>
    <w:rsid w:val="00FA5488"/>
    <w:rsid w:val="00FF5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A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0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0F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0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0F2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E0F2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E0F22"/>
    <w:rPr>
      <w:sz w:val="18"/>
      <w:szCs w:val="18"/>
    </w:rPr>
  </w:style>
  <w:style w:type="table" w:styleId="a6">
    <w:name w:val="Table Grid"/>
    <w:basedOn w:val="a1"/>
    <w:uiPriority w:val="59"/>
    <w:rsid w:val="00DE0F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C1DE9-C0AB-4DC8-A110-DFCAA092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</cp:lastModifiedBy>
  <cp:revision>2</cp:revision>
  <cp:lastPrinted>2017-12-14T08:27:00Z</cp:lastPrinted>
  <dcterms:created xsi:type="dcterms:W3CDTF">2017-12-15T06:38:00Z</dcterms:created>
  <dcterms:modified xsi:type="dcterms:W3CDTF">2017-12-15T06:38:00Z</dcterms:modified>
</cp:coreProperties>
</file>